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21" w:rsidRPr="00391128" w:rsidRDefault="00323021" w:rsidP="00323021">
      <w:pPr>
        <w:rPr>
          <w:b/>
          <w:color w:val="538135" w:themeColor="accent6" w:themeShade="BF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23021" w:rsidRPr="00391128" w:rsidRDefault="00323021" w:rsidP="00323021">
      <w:pPr>
        <w:rPr>
          <w:color w:val="538135" w:themeColor="accent6" w:themeShade="BF"/>
          <w:sz w:val="36"/>
          <w:szCs w:val="36"/>
        </w:rPr>
      </w:pPr>
      <w:r w:rsidRPr="00391128">
        <w:rPr>
          <w:b/>
          <w:color w:val="538135" w:themeColor="accent6" w:themeShade="BF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Πνευστά ή Αερόφωνα</w:t>
      </w:r>
      <w:r w:rsidRPr="00391128">
        <w:rPr>
          <w:color w:val="538135" w:themeColor="accent6" w:themeShade="BF"/>
          <w:sz w:val="36"/>
          <w:szCs w:val="36"/>
        </w:rPr>
        <w:t>: Λέγονται έτσι , γιατί ο ήχος τους παράγεται εάν φυσήξουμε μέσα σε έναν σωλήνα .</w:t>
      </w:r>
    </w:p>
    <w:p w:rsidR="0003123E" w:rsidRDefault="0003123E" w:rsidP="00323021">
      <w:pPr>
        <w:rPr>
          <w:noProof/>
          <w:lang w:eastAsia="el-GR"/>
        </w:rPr>
      </w:pPr>
    </w:p>
    <w:p w:rsidR="0003123E" w:rsidRDefault="0003123E" w:rsidP="00323021">
      <w:pPr>
        <w:rPr>
          <w:noProof/>
          <w:lang w:eastAsia="el-GR"/>
        </w:rPr>
      </w:pPr>
    </w:p>
    <w:p w:rsidR="00323021" w:rsidRDefault="00323021" w:rsidP="00323021">
      <w:r>
        <w:rPr>
          <w:noProof/>
          <w:lang w:eastAsia="el-GR"/>
        </w:rPr>
        <w:drawing>
          <wp:inline distT="0" distB="0" distL="0" distR="0" wp14:anchorId="2A57E3E5" wp14:editId="5F72139C">
            <wp:extent cx="1066800" cy="2133600"/>
            <wp:effectExtent l="304800" t="285750" r="304800" b="28575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336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391128">
        <w:rPr>
          <w:color w:val="538135" w:themeColor="accent6" w:themeShade="BF"/>
        </w:rPr>
        <w:t>Σουραύλ</w:t>
      </w:r>
      <w:r>
        <w:t>ι χωρίς γλωσσίδι και με το πάνω άκρο ελαφρώς κλειστό με μία τάπα.</w:t>
      </w:r>
    </w:p>
    <w:p w:rsidR="00323021" w:rsidRDefault="00323021" w:rsidP="00323021"/>
    <w:p w:rsidR="00323021" w:rsidRDefault="0003123E" w:rsidP="00323021">
      <w:r>
        <w:rPr>
          <w:noProof/>
          <w:lang w:eastAsia="el-GR"/>
        </w:rPr>
        <w:drawing>
          <wp:inline distT="0" distB="0" distL="0" distR="0" wp14:anchorId="05C7926A" wp14:editId="5448A78D">
            <wp:extent cx="1836420" cy="2560320"/>
            <wp:effectExtent l="285750" t="266700" r="297180" b="27813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5603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23021" w:rsidRDefault="0003123E" w:rsidP="0003123E">
      <w:pPr>
        <w:ind w:firstLine="720"/>
      </w:pPr>
      <w:r w:rsidRPr="00391128">
        <w:rPr>
          <w:b/>
          <w:color w:val="538135" w:themeColor="accent6" w:themeShade="BF"/>
        </w:rPr>
        <w:t>Μαντούρα</w:t>
      </w:r>
      <w:r>
        <w:t xml:space="preserve"> με γλωσσίδι και με το πάνω άκρο κλειστό από τον κόμπο του καλαμιού.</w:t>
      </w:r>
    </w:p>
    <w:p w:rsidR="00323021" w:rsidRDefault="00323021" w:rsidP="00323021"/>
    <w:p w:rsidR="00323021" w:rsidRDefault="00323021" w:rsidP="00323021">
      <w:r>
        <w:rPr>
          <w:noProof/>
          <w:lang w:eastAsia="el-GR"/>
        </w:rPr>
        <w:lastRenderedPageBreak/>
        <w:drawing>
          <wp:inline distT="0" distB="0" distL="0" distR="0" wp14:anchorId="6D99323D" wp14:editId="235704B8">
            <wp:extent cx="952500" cy="2545080"/>
            <wp:effectExtent l="285750" t="285750" r="304800" b="274320"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450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391128">
        <w:rPr>
          <w:b/>
          <w:color w:val="538135" w:themeColor="accent6" w:themeShade="BF"/>
        </w:rPr>
        <w:t xml:space="preserve"> Ζουρνάς</w:t>
      </w:r>
      <w:r w:rsidRPr="00391128">
        <w:rPr>
          <w:color w:val="538135" w:themeColor="accent6" w:themeShade="BF"/>
        </w:rPr>
        <w:t xml:space="preserve"> </w:t>
      </w:r>
      <w:r>
        <w:t>, με διπλό γλωσσίδι . Φτιάχνεται από διάφορα ξύλα , όπως οξυά , κερασιά , καρυδιά , ελιά , μουριά , βερυκοκιά κλπ.</w:t>
      </w:r>
    </w:p>
    <w:p w:rsidR="0003123E" w:rsidRDefault="0003123E" w:rsidP="00323021">
      <w:pPr>
        <w:rPr>
          <w:noProof/>
          <w:lang w:eastAsia="el-GR"/>
        </w:rPr>
      </w:pPr>
    </w:p>
    <w:p w:rsidR="0003123E" w:rsidRDefault="0003123E" w:rsidP="00323021">
      <w:pPr>
        <w:rPr>
          <w:noProof/>
          <w:lang w:eastAsia="el-GR"/>
        </w:rPr>
      </w:pPr>
    </w:p>
    <w:p w:rsidR="00323021" w:rsidRDefault="00323021" w:rsidP="00323021">
      <w:r>
        <w:rPr>
          <w:noProof/>
          <w:lang w:eastAsia="el-GR"/>
        </w:rPr>
        <w:drawing>
          <wp:inline distT="0" distB="0" distL="0" distR="0" wp14:anchorId="47FBBD33" wp14:editId="47321FF3">
            <wp:extent cx="1485900" cy="2522220"/>
            <wp:effectExtent l="304800" t="285750" r="304800" b="278130"/>
            <wp:docPr id="8" name="Picture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5222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t xml:space="preserve"> </w:t>
      </w:r>
      <w:r w:rsidRPr="00391128">
        <w:rPr>
          <w:b/>
          <w:color w:val="538135" w:themeColor="accent6" w:themeShade="BF"/>
        </w:rPr>
        <w:t>Φλογέρες</w:t>
      </w:r>
      <w:r>
        <w:t xml:space="preserve"> , χωρις γλωσσίδι και ανοιχτά και τα δυο τους άκρα .</w:t>
      </w:r>
    </w:p>
    <w:p w:rsidR="00323021" w:rsidRDefault="00323021" w:rsidP="00323021"/>
    <w:p w:rsidR="00323021" w:rsidRDefault="00323021" w:rsidP="00323021"/>
    <w:p w:rsidR="00323021" w:rsidRDefault="00323021" w:rsidP="00323021"/>
    <w:p w:rsidR="00323021" w:rsidRDefault="00323021" w:rsidP="00323021">
      <w:r>
        <w:rPr>
          <w:noProof/>
          <w:lang w:eastAsia="el-GR"/>
        </w:rPr>
        <w:lastRenderedPageBreak/>
        <w:drawing>
          <wp:inline distT="0" distB="0" distL="0" distR="0" wp14:anchorId="58897C27" wp14:editId="71D179E4">
            <wp:extent cx="1943100" cy="2895600"/>
            <wp:effectExtent l="285750" t="285750" r="285750" b="285750"/>
            <wp:docPr id="10" name="Picture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956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t xml:space="preserve"> </w:t>
      </w:r>
      <w:r w:rsidRPr="00391128">
        <w:rPr>
          <w:b/>
          <w:color w:val="538135" w:themeColor="accent6" w:themeShade="BF"/>
        </w:rPr>
        <w:t>Τσαμπούνα</w:t>
      </w:r>
      <w:r>
        <w:t xml:space="preserve"> : Τη βρίσκουμε στα νησιά . Έχει δύο σωλήνες : το επιστόμιο όπου φυσάμε και δυο καλαμένιους αυλούς , όπου μπαίνουν τα δάχτυλα .</w:t>
      </w:r>
    </w:p>
    <w:p w:rsidR="0003123E" w:rsidRDefault="0003123E" w:rsidP="00323021">
      <w:pPr>
        <w:rPr>
          <w:noProof/>
          <w:lang w:eastAsia="el-GR"/>
        </w:rPr>
      </w:pPr>
    </w:p>
    <w:p w:rsidR="00323021" w:rsidRDefault="00323021" w:rsidP="00323021">
      <w:r>
        <w:rPr>
          <w:noProof/>
          <w:lang w:eastAsia="el-GR"/>
        </w:rPr>
        <w:drawing>
          <wp:inline distT="0" distB="0" distL="0" distR="0" wp14:anchorId="65289F21" wp14:editId="230EA8AE">
            <wp:extent cx="1569720" cy="2278380"/>
            <wp:effectExtent l="304800" t="285750" r="297180" b="293370"/>
            <wp:docPr id="12" name="Picture 1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2783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t xml:space="preserve"> </w:t>
      </w:r>
      <w:r w:rsidRPr="00391128">
        <w:rPr>
          <w:b/>
          <w:color w:val="538135" w:themeColor="accent6" w:themeShade="BF"/>
        </w:rPr>
        <w:t>Γκάιντα</w:t>
      </w:r>
      <w:r>
        <w:t xml:space="preserve"> : Τη βρίσκουμε στη Βόρεια Ελλάδα .  Έχει τρεις σωλήνες : το επιστόμιο , έναν ξύλινο αυλό όπου μπαίνουν τα δάχτυλα και το μπουρί ή μπάσο , από ξύλο επίσης , που κρατάει το ίσο .</w:t>
      </w:r>
    </w:p>
    <w:p w:rsidR="00323021" w:rsidRDefault="00323021" w:rsidP="00323021"/>
    <w:p w:rsidR="00323021" w:rsidRDefault="00323021" w:rsidP="00323021">
      <w:r>
        <w:t>Οι γκάιντες είναι συνήθως  μεγαλύτερα όργανα από τις τσαμπούνες .</w:t>
      </w:r>
    </w:p>
    <w:p w:rsidR="00323021" w:rsidRDefault="00323021" w:rsidP="00323021"/>
    <w:p w:rsidR="00323021" w:rsidRDefault="00323021" w:rsidP="00323021"/>
    <w:p w:rsidR="00323021" w:rsidRDefault="00323021" w:rsidP="00323021">
      <w:r>
        <w:rPr>
          <w:noProof/>
          <w:lang w:eastAsia="el-GR"/>
        </w:rPr>
        <w:lastRenderedPageBreak/>
        <w:drawing>
          <wp:inline distT="0" distB="0" distL="0" distR="0" wp14:anchorId="191693BE" wp14:editId="17B3B06F">
            <wp:extent cx="3695700" cy="2759633"/>
            <wp:effectExtent l="266700" t="285750" r="266700" b="288925"/>
            <wp:docPr id="14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086" cy="276514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3021" w:rsidRDefault="00323021" w:rsidP="00323021">
      <w:r w:rsidRPr="00391128">
        <w:rPr>
          <w:b/>
          <w:color w:val="538135" w:themeColor="accent6" w:themeShade="BF"/>
        </w:rPr>
        <w:t>Κλαρίνο</w:t>
      </w:r>
      <w:r w:rsidR="00391128">
        <w:t xml:space="preserve"> :</w:t>
      </w:r>
      <w:r>
        <w:t xml:space="preserve"> Βασικό όργανο της ηπειρωτικής κομπανίας , ο ρόλος του είναι να στολίζει το τραγούδι με περίτεχνες μελωδίες .</w:t>
      </w:r>
    </w:p>
    <w:sectPr w:rsidR="003230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21"/>
    <w:rsid w:val="0003123E"/>
    <w:rsid w:val="00323021"/>
    <w:rsid w:val="0039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E151"/>
  <w15:chartTrackingRefBased/>
  <w15:docId w15:val="{81A90AA8-8B68-4BB9-9978-FAD8A71A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- Δημήτριος</dc:creator>
  <cp:keywords/>
  <dc:description/>
  <cp:lastModifiedBy>Ελένη - Δημήτριος</cp:lastModifiedBy>
  <cp:revision>5</cp:revision>
  <dcterms:created xsi:type="dcterms:W3CDTF">2020-03-27T07:59:00Z</dcterms:created>
  <dcterms:modified xsi:type="dcterms:W3CDTF">2020-03-27T08:33:00Z</dcterms:modified>
</cp:coreProperties>
</file>