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84" w:rsidRDefault="00265EA2" w:rsidP="00E87384">
      <w:pPr>
        <w:pStyle w:val="Web"/>
        <w:jc w:val="center"/>
        <w:rPr>
          <w:rStyle w:val="a3"/>
        </w:rPr>
      </w:pPr>
      <w:r>
        <w:rPr>
          <w:rStyle w:val="a3"/>
        </w:rPr>
        <w:t xml:space="preserve">ΛΙΓΗ ΘΕΩΡΙΑ ΑΚΟΜΗ ΓΙΑ ΤΗΝ ΠΑΘΗΤΙΚΗ ΣΥΝΤΑΞΗ &amp; </w:t>
      </w:r>
      <w:r w:rsidR="00E87384">
        <w:rPr>
          <w:rStyle w:val="a3"/>
        </w:rPr>
        <w:t>ΛΙΓΟ ΠΙΟ ΔΥΣΚΟΛΕΣ ΜΕΤΑΤΡΟΠΕΣ…..</w:t>
      </w:r>
    </w:p>
    <w:p w:rsidR="00265EA2" w:rsidRPr="001B7622" w:rsidRDefault="00265EA2" w:rsidP="00265EA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1B7622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el-GR"/>
        </w:rPr>
        <w:t>α) Πότε χρησιμοποιούμε Ενεργητική και πότε Παθητική σύνταξη;</w:t>
      </w:r>
    </w:p>
    <w:p w:rsidR="00265EA2" w:rsidRPr="001B7622" w:rsidRDefault="00265EA2" w:rsidP="00265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7622">
        <w:rPr>
          <w:rFonts w:ascii="Times New Roman" w:eastAsia="Times New Roman" w:hAnsi="Times New Roman" w:cs="Times New Roman"/>
          <w:sz w:val="24"/>
          <w:szCs w:val="24"/>
          <w:lang w:eastAsia="el-GR"/>
        </w:rPr>
        <w:t>α) Χρησιμοποιούμε Ενεργητική σύνταξη, όταν θέλουμε να τονίσουμε το Υποκείμενο που ενεργεί και δρα.</w:t>
      </w:r>
    </w:p>
    <w:p w:rsidR="00265EA2" w:rsidRPr="001B7622" w:rsidRDefault="00265EA2" w:rsidP="00265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7622">
        <w:rPr>
          <w:rFonts w:ascii="Times New Roman" w:eastAsia="Times New Roman" w:hAnsi="Times New Roman" w:cs="Times New Roman"/>
          <w:sz w:val="24"/>
          <w:szCs w:val="24"/>
          <w:lang w:eastAsia="el-GR"/>
        </w:rPr>
        <w:t>Χρησιμοποιούμε Παθητική σύνταξη, όταν θέλουμε να τονίσουμε την ενέργεια του ρήματος.</w:t>
      </w:r>
    </w:p>
    <w:p w:rsidR="00265EA2" w:rsidRPr="001B7622" w:rsidRDefault="00265EA2" w:rsidP="00265EA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1B7622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el-GR"/>
        </w:rPr>
        <w:t>β) Πώς λειτουργεί η Ενεργητική και η Παθητική σύνταξη στη διαμόρφωση του ύφους του κειμένου;</w:t>
      </w:r>
    </w:p>
    <w:p w:rsidR="00265EA2" w:rsidRPr="001B7622" w:rsidRDefault="00265EA2" w:rsidP="00265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762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 Ενεργητική σύνταξη προσδίδει:</w:t>
      </w:r>
    </w:p>
    <w:p w:rsidR="00265EA2" w:rsidRPr="001B7622" w:rsidRDefault="00265EA2" w:rsidP="00265E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7622">
        <w:rPr>
          <w:rFonts w:ascii="Times New Roman" w:eastAsia="Times New Roman" w:hAnsi="Times New Roman" w:cs="Times New Roman"/>
          <w:sz w:val="24"/>
          <w:szCs w:val="24"/>
          <w:lang w:eastAsia="el-GR"/>
        </w:rPr>
        <w:t>υποκειμενικότητα (κάνει το ύφος πιο προσωπικό)</w:t>
      </w:r>
    </w:p>
    <w:p w:rsidR="00265EA2" w:rsidRPr="001B7622" w:rsidRDefault="00265EA2" w:rsidP="00265E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7622">
        <w:rPr>
          <w:rFonts w:ascii="Times New Roman" w:eastAsia="Times New Roman" w:hAnsi="Times New Roman" w:cs="Times New Roman"/>
          <w:sz w:val="24"/>
          <w:szCs w:val="24"/>
          <w:lang w:eastAsia="el-GR"/>
        </w:rPr>
        <w:t>αμεσότητα</w:t>
      </w:r>
    </w:p>
    <w:p w:rsidR="00265EA2" w:rsidRPr="001B7622" w:rsidRDefault="00265EA2" w:rsidP="00265E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7622">
        <w:rPr>
          <w:rFonts w:ascii="Times New Roman" w:eastAsia="Times New Roman" w:hAnsi="Times New Roman" w:cs="Times New Roman"/>
          <w:sz w:val="24"/>
          <w:szCs w:val="24"/>
          <w:lang w:eastAsia="el-GR"/>
        </w:rPr>
        <w:t>ζωντάνια/ παραστατικότητα</w:t>
      </w:r>
    </w:p>
    <w:p w:rsidR="00265EA2" w:rsidRPr="001B7622" w:rsidRDefault="00265EA2" w:rsidP="00265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762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 Παθητική σύνταξη προσδίδει:</w:t>
      </w:r>
    </w:p>
    <w:p w:rsidR="00265EA2" w:rsidRPr="001B7622" w:rsidRDefault="00265EA2" w:rsidP="00265E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7622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αντικειμενικότητα/ ουδετερότητα (κάνει το ύφος πιο απρόσωπο)</w:t>
      </w:r>
    </w:p>
    <w:p w:rsidR="00265EA2" w:rsidRPr="001B7622" w:rsidRDefault="00265EA2" w:rsidP="00265E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7622">
        <w:rPr>
          <w:rFonts w:ascii="Times New Roman" w:eastAsia="Times New Roman" w:hAnsi="Times New Roman" w:cs="Times New Roman"/>
          <w:sz w:val="24"/>
          <w:szCs w:val="24"/>
          <w:lang w:eastAsia="el-GR"/>
        </w:rPr>
        <w:t>τυπικότητα/ επισημότητα</w:t>
      </w:r>
    </w:p>
    <w:p w:rsidR="00265EA2" w:rsidRPr="001B7622" w:rsidRDefault="00265EA2" w:rsidP="00265E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7622">
        <w:rPr>
          <w:rFonts w:ascii="Times New Roman" w:eastAsia="Times New Roman" w:hAnsi="Times New Roman" w:cs="Times New Roman"/>
          <w:sz w:val="24"/>
          <w:szCs w:val="24"/>
          <w:lang w:eastAsia="el-GR"/>
        </w:rPr>
        <w:t>νοηματική πυκνότητα και συντομία</w:t>
      </w:r>
    </w:p>
    <w:p w:rsidR="00265EA2" w:rsidRDefault="00265EA2" w:rsidP="00265EA2">
      <w:pPr>
        <w:pStyle w:val="Web"/>
        <w:jc w:val="center"/>
        <w:rPr>
          <w:rStyle w:val="a3"/>
        </w:rPr>
      </w:pPr>
      <w:r>
        <w:rPr>
          <w:rStyle w:val="a3"/>
        </w:rPr>
        <w:t>ΑΣΚΗΣΗ</w:t>
      </w:r>
    </w:p>
    <w:p w:rsidR="00265EA2" w:rsidRPr="004C7861" w:rsidRDefault="00265EA2" w:rsidP="004C7861">
      <w:pPr>
        <w:pStyle w:val="Web"/>
        <w:jc w:val="both"/>
        <w:rPr>
          <w:rStyle w:val="a3"/>
          <w:b w:val="0"/>
        </w:rPr>
      </w:pPr>
      <w:r>
        <w:rPr>
          <w:rStyle w:val="a3"/>
        </w:rPr>
        <w:t xml:space="preserve">Να μετατρέψετε </w:t>
      </w:r>
      <w:r w:rsidR="004C7861" w:rsidRPr="004C7861">
        <w:rPr>
          <w:rFonts w:ascii="Palatino Linotype" w:hAnsi="Palatino Linotype"/>
          <w:b/>
          <w:sz w:val="22"/>
          <w:szCs w:val="22"/>
        </w:rPr>
        <w:t>την παθητική σύνταξη σε ενεργητική και αντίστροφα</w:t>
      </w:r>
      <w:r w:rsidR="004C7861">
        <w:rPr>
          <w:rFonts w:ascii="Palatino Linotype" w:hAnsi="Palatino Linotype"/>
          <w:b/>
          <w:sz w:val="22"/>
          <w:szCs w:val="22"/>
        </w:rPr>
        <w:t xml:space="preserve"> στις παρακάτω προτάσεις:</w:t>
      </w:r>
    </w:p>
    <w:p w:rsidR="006F6A50" w:rsidRDefault="006F6A50" w:rsidP="007D0CFD">
      <w:pPr>
        <w:pStyle w:val="Web"/>
        <w:numPr>
          <w:ilvl w:val="0"/>
          <w:numId w:val="11"/>
        </w:numPr>
      </w:pPr>
      <w:r>
        <w:t>«Ο αναλφαβητισμός αναστέλλει την οικονομική ανάπτυξη»</w:t>
      </w:r>
    </w:p>
    <w:p w:rsidR="004C7861" w:rsidRDefault="004C7861" w:rsidP="007D0CFD">
      <w:pPr>
        <w:pStyle w:val="Web"/>
        <w:ind w:left="1440"/>
      </w:pPr>
      <w:r>
        <w:t>………………………………………………………………………………………………..</w:t>
      </w:r>
    </w:p>
    <w:p w:rsidR="006F6A50" w:rsidRDefault="006F6A50" w:rsidP="007D0CFD">
      <w:pPr>
        <w:pStyle w:val="Web"/>
        <w:numPr>
          <w:ilvl w:val="0"/>
          <w:numId w:val="11"/>
        </w:numPr>
        <w:spacing w:before="0" w:beforeAutospacing="0" w:after="0" w:afterAutospacing="0"/>
      </w:pPr>
      <w:r>
        <w:t>«Η μη ολοκλήρωση της υποχρεωτικής εκπαίδευσης δυσχεραίνει την επιτυχή ενσωμάτωση των ατόμων στην αγορά εργασίας»</w:t>
      </w:r>
    </w:p>
    <w:p w:rsidR="004C7861" w:rsidRDefault="007D0CFD" w:rsidP="007D0CFD">
      <w:pPr>
        <w:pStyle w:val="Web"/>
        <w:spacing w:before="0" w:beforeAutospacing="0" w:after="0" w:afterAutospacing="0" w:line="360" w:lineRule="auto"/>
        <w:ind w:left="426" w:hanging="284"/>
      </w:pPr>
      <w:r>
        <w:t xml:space="preserve">  </w:t>
      </w:r>
      <w:r w:rsidR="004C786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</w:t>
      </w:r>
    </w:p>
    <w:p w:rsidR="006F6A50" w:rsidRDefault="006F6A50" w:rsidP="007D0CFD">
      <w:pPr>
        <w:pStyle w:val="Web"/>
        <w:numPr>
          <w:ilvl w:val="0"/>
          <w:numId w:val="11"/>
        </w:numPr>
      </w:pPr>
      <w:r>
        <w:t>«Στον προφορικό συνομιλιακό λόγο το κείμενο […] προσλαμβάνεται από τον δέκτη»</w:t>
      </w:r>
    </w:p>
    <w:p w:rsidR="004C7861" w:rsidRDefault="004C7861" w:rsidP="007D0CFD">
      <w:pPr>
        <w:pStyle w:val="Web"/>
        <w:ind w:left="567"/>
      </w:pPr>
      <w:r>
        <w:t>……………………………………………………………………………………………………</w:t>
      </w:r>
    </w:p>
    <w:p w:rsidR="006F6A50" w:rsidRDefault="006F6A50" w:rsidP="007D0CFD">
      <w:pPr>
        <w:pStyle w:val="Web"/>
        <w:numPr>
          <w:ilvl w:val="0"/>
          <w:numId w:val="11"/>
        </w:numPr>
      </w:pPr>
      <w:r>
        <w:t>«Έξω από τη χώρα μας πάλι δεν έχουμε προβάλει την ελληνική γλώσσα με σωστό και ουσιαστικό τρόπο».</w:t>
      </w:r>
    </w:p>
    <w:p w:rsidR="007D0CFD" w:rsidRDefault="007D0CFD" w:rsidP="007D0CFD">
      <w:pPr>
        <w:pStyle w:val="Web"/>
        <w:spacing w:before="0" w:beforeAutospacing="0" w:after="0" w:afterAutospacing="0" w:line="360" w:lineRule="auto"/>
        <w:ind w:left="142" w:hanging="22"/>
      </w:pPr>
      <w:r>
        <w:t>……………………………………………………………………………………………………….</w:t>
      </w:r>
    </w:p>
    <w:p w:rsidR="007D0CFD" w:rsidRDefault="007D0CFD" w:rsidP="007D0CFD">
      <w:pPr>
        <w:pStyle w:val="Web"/>
        <w:spacing w:before="0" w:beforeAutospacing="0" w:after="0" w:afterAutospacing="0" w:line="360" w:lineRule="auto"/>
      </w:pPr>
      <w:r>
        <w:t xml:space="preserve">   ………………………………………………………………………………………………………….</w:t>
      </w:r>
    </w:p>
    <w:p w:rsidR="007D0CFD" w:rsidRDefault="007D0CFD" w:rsidP="007D0CFD">
      <w:pPr>
        <w:pStyle w:val="Web"/>
        <w:spacing w:before="0" w:beforeAutospacing="0" w:after="0" w:afterAutospacing="0"/>
        <w:ind w:firstLine="105"/>
        <w:rPr>
          <w:rStyle w:val="a3"/>
        </w:rPr>
      </w:pPr>
    </w:p>
    <w:p w:rsidR="006F6A50" w:rsidRDefault="007D0CFD" w:rsidP="00FD0E37">
      <w:pPr>
        <w:pStyle w:val="Web"/>
        <w:numPr>
          <w:ilvl w:val="0"/>
          <w:numId w:val="11"/>
        </w:numPr>
        <w:spacing w:before="0" w:beforeAutospacing="0" w:after="0" w:afterAutospacing="0" w:line="360" w:lineRule="auto"/>
      </w:pPr>
      <w:r>
        <w:rPr>
          <w:rStyle w:val="a3"/>
        </w:rPr>
        <w:t xml:space="preserve"> </w:t>
      </w:r>
      <w:r>
        <w:t xml:space="preserve"> </w:t>
      </w:r>
      <w:r w:rsidR="006F6A50">
        <w:t>«...από τα περισσότερα δικτατορικά καθεστώτα απαγορεύεται η σάτιρα και η κωμωδία...»</w:t>
      </w:r>
    </w:p>
    <w:p w:rsidR="00FD0E37" w:rsidRDefault="00FD0E37" w:rsidP="00FD0E37">
      <w:pPr>
        <w:pStyle w:val="Web"/>
        <w:spacing w:before="0" w:beforeAutospacing="0" w:after="0" w:afterAutospacing="0" w:line="360" w:lineRule="auto"/>
        <w:ind w:left="720"/>
      </w:pPr>
      <w:r>
        <w:t>……………………………………………………………………………………………………..</w:t>
      </w:r>
    </w:p>
    <w:p w:rsidR="00FD0E37" w:rsidRDefault="00FD0E37" w:rsidP="00FD0E37">
      <w:pPr>
        <w:pStyle w:val="Web"/>
        <w:spacing w:before="0" w:beforeAutospacing="0" w:after="0" w:afterAutospacing="0" w:line="360" w:lineRule="auto"/>
        <w:ind w:left="720"/>
      </w:pPr>
      <w:r>
        <w:lastRenderedPageBreak/>
        <w:t>……………………………………………………………………………………………………..</w:t>
      </w:r>
    </w:p>
    <w:p w:rsidR="006F6A50" w:rsidRDefault="006F6A50" w:rsidP="00FD0E37">
      <w:pPr>
        <w:pStyle w:val="Web"/>
        <w:numPr>
          <w:ilvl w:val="0"/>
          <w:numId w:val="11"/>
        </w:numPr>
        <w:rPr>
          <w:rStyle w:val="a3"/>
          <w:b w:val="0"/>
        </w:rPr>
      </w:pPr>
      <w:r w:rsidRPr="00FD0E37">
        <w:rPr>
          <w:rStyle w:val="a3"/>
          <w:b w:val="0"/>
        </w:rPr>
        <w:t>«Η κοινωνία πρέπει να οργανώσει την κοινωνικοποίηση των νέων»</w:t>
      </w:r>
    </w:p>
    <w:p w:rsidR="00FD0E37" w:rsidRDefault="00FD0E37" w:rsidP="00FD0E37">
      <w:pPr>
        <w:pStyle w:val="Web"/>
        <w:ind w:left="720"/>
        <w:rPr>
          <w:rStyle w:val="a3"/>
          <w:b w:val="0"/>
        </w:rPr>
      </w:pPr>
      <w:r>
        <w:rPr>
          <w:rStyle w:val="a3"/>
          <w:b w:val="0"/>
        </w:rPr>
        <w:t>……………………………………………………………………………………………………..</w:t>
      </w:r>
    </w:p>
    <w:p w:rsidR="00FD0E37" w:rsidRDefault="00FD0E37" w:rsidP="00FD0E37">
      <w:pPr>
        <w:pStyle w:val="Web"/>
        <w:ind w:left="720"/>
        <w:rPr>
          <w:rStyle w:val="a3"/>
          <w:b w:val="0"/>
        </w:rPr>
      </w:pPr>
      <w:r>
        <w:rPr>
          <w:rStyle w:val="a3"/>
          <w:b w:val="0"/>
        </w:rPr>
        <w:t>……………………………………………………………………………………………………</w:t>
      </w:r>
    </w:p>
    <w:p w:rsidR="006F6A50" w:rsidRDefault="006F6A50" w:rsidP="009E53EA">
      <w:pPr>
        <w:pStyle w:val="Web"/>
        <w:numPr>
          <w:ilvl w:val="0"/>
          <w:numId w:val="11"/>
        </w:numPr>
      </w:pPr>
      <w:r>
        <w:t>. «Το προσωπικό στυλ ελεύθερου χρόνου επηρεάζεται και διαμορφώνεται από την οικογένεια».</w:t>
      </w:r>
    </w:p>
    <w:p w:rsidR="009E53EA" w:rsidRDefault="009E53EA" w:rsidP="009E53EA">
      <w:pPr>
        <w:pStyle w:val="Web"/>
        <w:ind w:left="720"/>
      </w:pPr>
      <w:r>
        <w:t>………………………………………………………………………………………………………</w:t>
      </w:r>
    </w:p>
    <w:p w:rsidR="009E53EA" w:rsidRDefault="009E53EA" w:rsidP="009E53EA">
      <w:pPr>
        <w:pStyle w:val="Web"/>
        <w:ind w:left="720"/>
      </w:pPr>
      <w:r>
        <w:t>……………………………………………………………………………………………………….</w:t>
      </w:r>
    </w:p>
    <w:p w:rsidR="00F02DD0" w:rsidRDefault="009E53EA" w:rsidP="009E53EA">
      <w:pPr>
        <w:pStyle w:val="Web"/>
        <w:rPr>
          <w:i/>
        </w:rPr>
      </w:pPr>
      <w:r>
        <w:t>ΚΟΥΙΖ: Έχουμε παθητική σύνταξη στην παρακάτω πρόταση</w:t>
      </w:r>
      <w:r w:rsidR="00626B82">
        <w:t>; Είναι δηλαδή το ρήμα παθητικής διάθεσης;</w:t>
      </w:r>
    </w:p>
    <w:p w:rsidR="004B78EE" w:rsidRDefault="004B78EE" w:rsidP="004B78EE">
      <w:pPr>
        <w:tabs>
          <w:tab w:val="left" w:pos="3720"/>
        </w:tabs>
        <w:rPr>
          <w:rFonts w:ascii="Georgia" w:hAnsi="Georgia"/>
        </w:rPr>
      </w:pPr>
      <w:r>
        <w:rPr>
          <w:rFonts w:ascii="Georgia" w:hAnsi="Georgia"/>
        </w:rPr>
        <w:t>«Τινάχτηκα από το κρεβάτι πρωί πρωί».</w:t>
      </w:r>
    </w:p>
    <w:p w:rsidR="00626B82" w:rsidRDefault="00626B82" w:rsidP="004B78EE">
      <w:pPr>
        <w:tabs>
          <w:tab w:val="left" w:pos="3720"/>
        </w:tabs>
        <w:rPr>
          <w:rFonts w:ascii="Georgia" w:hAnsi="Georgia"/>
        </w:rPr>
      </w:pPr>
    </w:p>
    <w:p w:rsidR="00626B82" w:rsidRDefault="00626B82" w:rsidP="00145C80">
      <w:pPr>
        <w:tabs>
          <w:tab w:val="left" w:pos="3720"/>
        </w:tabs>
        <w:jc w:val="center"/>
        <w:rPr>
          <w:rFonts w:ascii="Georgia" w:hAnsi="Georgia"/>
        </w:rPr>
      </w:pPr>
      <w:r>
        <w:rPr>
          <w:rFonts w:ascii="Georgia" w:hAnsi="Georgia"/>
        </w:rPr>
        <w:t>….. ΚΑΙ ΛΙΓΗ ΟΡΘΟΓΡΑΦΙΑ</w:t>
      </w:r>
    </w:p>
    <w:tbl>
      <w:tblPr>
        <w:tblW w:w="86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5"/>
        <w:gridCol w:w="1995"/>
        <w:gridCol w:w="1142"/>
        <w:gridCol w:w="1693"/>
        <w:gridCol w:w="1905"/>
      </w:tblGrid>
      <w:tr w:rsidR="004217B4" w:rsidRPr="004217B4" w:rsidTr="004217B4">
        <w:trPr>
          <w:tblCellSpacing w:w="15" w:type="dxa"/>
        </w:trPr>
        <w:tc>
          <w:tcPr>
            <w:tcW w:w="1890" w:type="dxa"/>
            <w:vAlign w:val="center"/>
            <w:hideMark/>
          </w:tcPr>
          <w:p w:rsidR="004217B4" w:rsidRPr="004217B4" w:rsidRDefault="004217B4" w:rsidP="0042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Ενεστώτας</w:t>
            </w:r>
          </w:p>
        </w:tc>
        <w:tc>
          <w:tcPr>
            <w:tcW w:w="0" w:type="auto"/>
            <w:vAlign w:val="center"/>
            <w:hideMark/>
          </w:tcPr>
          <w:p w:rsidR="004217B4" w:rsidRPr="004217B4" w:rsidRDefault="004217B4" w:rsidP="0042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Παρατατικός</w:t>
            </w:r>
          </w:p>
        </w:tc>
        <w:tc>
          <w:tcPr>
            <w:tcW w:w="0" w:type="auto"/>
            <w:vAlign w:val="center"/>
            <w:hideMark/>
          </w:tcPr>
          <w:p w:rsidR="004217B4" w:rsidRPr="004217B4" w:rsidRDefault="004217B4" w:rsidP="0042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Αόριστος </w:t>
            </w:r>
          </w:p>
        </w:tc>
        <w:tc>
          <w:tcPr>
            <w:tcW w:w="0" w:type="auto"/>
            <w:vAlign w:val="center"/>
            <w:hideMark/>
          </w:tcPr>
          <w:p w:rsidR="004217B4" w:rsidRPr="004217B4" w:rsidRDefault="004217B4" w:rsidP="0042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Παθητικός Αόριστος</w:t>
            </w:r>
          </w:p>
        </w:tc>
        <w:tc>
          <w:tcPr>
            <w:tcW w:w="1860" w:type="dxa"/>
            <w:vAlign w:val="center"/>
            <w:hideMark/>
          </w:tcPr>
          <w:p w:rsidR="004217B4" w:rsidRPr="004217B4" w:rsidRDefault="004217B4" w:rsidP="0042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Παθητικός Παρακείμενος</w:t>
            </w:r>
          </w:p>
        </w:tc>
      </w:tr>
      <w:tr w:rsidR="004217B4" w:rsidRPr="004217B4" w:rsidTr="004217B4">
        <w:trPr>
          <w:tblCellSpacing w:w="15" w:type="dxa"/>
        </w:trPr>
        <w:tc>
          <w:tcPr>
            <w:tcW w:w="1890" w:type="dxa"/>
            <w:vAlign w:val="center"/>
            <w:hideMark/>
          </w:tcPr>
          <w:p w:rsidR="004217B4" w:rsidRPr="004217B4" w:rsidRDefault="004217B4" w:rsidP="0042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λέω </w:t>
            </w:r>
          </w:p>
          <w:p w:rsidR="004217B4" w:rsidRPr="004217B4" w:rsidRDefault="004217B4" w:rsidP="00421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λέγομαι</w:t>
            </w:r>
          </w:p>
        </w:tc>
        <w:tc>
          <w:tcPr>
            <w:tcW w:w="0" w:type="auto"/>
            <w:vAlign w:val="center"/>
            <w:hideMark/>
          </w:tcPr>
          <w:p w:rsidR="004217B4" w:rsidRPr="004217B4" w:rsidRDefault="004217B4" w:rsidP="0042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έλεγα</w:t>
            </w:r>
          </w:p>
          <w:p w:rsidR="004217B4" w:rsidRPr="004217B4" w:rsidRDefault="004217B4" w:rsidP="00421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λεγόμουν</w:t>
            </w:r>
          </w:p>
        </w:tc>
        <w:tc>
          <w:tcPr>
            <w:tcW w:w="0" w:type="auto"/>
            <w:vAlign w:val="center"/>
            <w:hideMark/>
          </w:tcPr>
          <w:p w:rsidR="004217B4" w:rsidRPr="004217B4" w:rsidRDefault="004217B4" w:rsidP="0042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είπα</w:t>
            </w:r>
          </w:p>
          <w:p w:rsidR="004217B4" w:rsidRPr="004217B4" w:rsidRDefault="004217B4" w:rsidP="00421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17B4" w:rsidRPr="004217B4" w:rsidRDefault="004217B4" w:rsidP="0042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ειπώθηκα</w:t>
            </w:r>
          </w:p>
        </w:tc>
        <w:tc>
          <w:tcPr>
            <w:tcW w:w="1860" w:type="dxa"/>
            <w:vAlign w:val="center"/>
            <w:hideMark/>
          </w:tcPr>
          <w:p w:rsidR="004217B4" w:rsidRPr="004217B4" w:rsidRDefault="004217B4" w:rsidP="0042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έχω ειπωθεί</w:t>
            </w:r>
          </w:p>
        </w:tc>
      </w:tr>
      <w:tr w:rsidR="004217B4" w:rsidRPr="004217B4" w:rsidTr="004217B4">
        <w:trPr>
          <w:tblCellSpacing w:w="15" w:type="dxa"/>
        </w:trPr>
        <w:tc>
          <w:tcPr>
            <w:tcW w:w="1890" w:type="dxa"/>
            <w:vAlign w:val="center"/>
            <w:hideMark/>
          </w:tcPr>
          <w:p w:rsidR="004217B4" w:rsidRPr="004217B4" w:rsidRDefault="004217B4" w:rsidP="0042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εκδίδω</w:t>
            </w:r>
          </w:p>
          <w:p w:rsidR="004217B4" w:rsidRPr="004217B4" w:rsidRDefault="004217B4" w:rsidP="00421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εκδίδομαι</w:t>
            </w:r>
          </w:p>
        </w:tc>
        <w:tc>
          <w:tcPr>
            <w:tcW w:w="0" w:type="auto"/>
            <w:vAlign w:val="center"/>
            <w:hideMark/>
          </w:tcPr>
          <w:p w:rsidR="004217B4" w:rsidRPr="004217B4" w:rsidRDefault="004217B4" w:rsidP="0042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εξέδιδα</w:t>
            </w:r>
          </w:p>
          <w:p w:rsidR="004217B4" w:rsidRPr="004217B4" w:rsidRDefault="004217B4" w:rsidP="00421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εξεδιδόμουν</w:t>
            </w:r>
          </w:p>
        </w:tc>
        <w:tc>
          <w:tcPr>
            <w:tcW w:w="0" w:type="auto"/>
            <w:vAlign w:val="center"/>
            <w:hideMark/>
          </w:tcPr>
          <w:p w:rsidR="004217B4" w:rsidRPr="004217B4" w:rsidRDefault="004217B4" w:rsidP="0042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εξέδωσα</w:t>
            </w:r>
          </w:p>
        </w:tc>
        <w:tc>
          <w:tcPr>
            <w:tcW w:w="0" w:type="auto"/>
            <w:vAlign w:val="center"/>
            <w:hideMark/>
          </w:tcPr>
          <w:p w:rsidR="004217B4" w:rsidRPr="004217B4" w:rsidRDefault="004217B4" w:rsidP="0042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εκδόθηκα</w:t>
            </w:r>
          </w:p>
        </w:tc>
        <w:tc>
          <w:tcPr>
            <w:tcW w:w="1860" w:type="dxa"/>
            <w:vAlign w:val="center"/>
            <w:hideMark/>
          </w:tcPr>
          <w:p w:rsidR="004217B4" w:rsidRPr="004217B4" w:rsidRDefault="004217B4" w:rsidP="0042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έχω εκδοθεί</w:t>
            </w:r>
          </w:p>
        </w:tc>
      </w:tr>
      <w:tr w:rsidR="004217B4" w:rsidRPr="004217B4" w:rsidTr="004217B4">
        <w:trPr>
          <w:tblCellSpacing w:w="15" w:type="dxa"/>
        </w:trPr>
        <w:tc>
          <w:tcPr>
            <w:tcW w:w="1890" w:type="dxa"/>
            <w:vAlign w:val="center"/>
            <w:hideMark/>
          </w:tcPr>
          <w:p w:rsidR="004217B4" w:rsidRPr="004217B4" w:rsidRDefault="004217B4" w:rsidP="0042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συνθέτω</w:t>
            </w:r>
          </w:p>
          <w:p w:rsidR="004217B4" w:rsidRPr="004217B4" w:rsidRDefault="004217B4" w:rsidP="00421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συντίθεμαι</w:t>
            </w:r>
          </w:p>
        </w:tc>
        <w:tc>
          <w:tcPr>
            <w:tcW w:w="0" w:type="auto"/>
            <w:vAlign w:val="center"/>
            <w:hideMark/>
          </w:tcPr>
          <w:p w:rsidR="004217B4" w:rsidRPr="004217B4" w:rsidRDefault="004217B4" w:rsidP="0042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συνέθετα</w:t>
            </w:r>
          </w:p>
          <w:p w:rsidR="004217B4" w:rsidRPr="004217B4" w:rsidRDefault="004217B4" w:rsidP="00421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(συνετιθέμην)</w:t>
            </w:r>
          </w:p>
        </w:tc>
        <w:tc>
          <w:tcPr>
            <w:tcW w:w="0" w:type="auto"/>
            <w:vAlign w:val="center"/>
            <w:hideMark/>
          </w:tcPr>
          <w:p w:rsidR="004217B4" w:rsidRPr="004217B4" w:rsidRDefault="004217B4" w:rsidP="0042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συνέθεσα</w:t>
            </w:r>
          </w:p>
        </w:tc>
        <w:tc>
          <w:tcPr>
            <w:tcW w:w="0" w:type="auto"/>
            <w:vAlign w:val="center"/>
            <w:hideMark/>
          </w:tcPr>
          <w:p w:rsidR="004217B4" w:rsidRPr="004217B4" w:rsidRDefault="004217B4" w:rsidP="0042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συντέθηκα</w:t>
            </w:r>
          </w:p>
        </w:tc>
        <w:tc>
          <w:tcPr>
            <w:tcW w:w="1860" w:type="dxa"/>
            <w:vAlign w:val="center"/>
            <w:hideMark/>
          </w:tcPr>
          <w:p w:rsidR="004217B4" w:rsidRPr="004217B4" w:rsidRDefault="004217B4" w:rsidP="0042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έχω συντεθεί</w:t>
            </w:r>
          </w:p>
        </w:tc>
      </w:tr>
      <w:tr w:rsidR="004217B4" w:rsidRPr="004217B4" w:rsidTr="004217B4">
        <w:trPr>
          <w:tblCellSpacing w:w="15" w:type="dxa"/>
        </w:trPr>
        <w:tc>
          <w:tcPr>
            <w:tcW w:w="1890" w:type="dxa"/>
            <w:vAlign w:val="center"/>
            <w:hideMark/>
          </w:tcPr>
          <w:p w:rsidR="004217B4" w:rsidRPr="004217B4" w:rsidRDefault="004217B4" w:rsidP="0042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αναδεικνύω</w:t>
            </w:r>
          </w:p>
          <w:p w:rsidR="004217B4" w:rsidRPr="004217B4" w:rsidRDefault="004217B4" w:rsidP="00421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αναδεικνύομαι</w:t>
            </w:r>
          </w:p>
        </w:tc>
        <w:tc>
          <w:tcPr>
            <w:tcW w:w="1965" w:type="dxa"/>
            <w:vAlign w:val="center"/>
            <w:hideMark/>
          </w:tcPr>
          <w:p w:rsidR="004217B4" w:rsidRPr="004217B4" w:rsidRDefault="004217B4" w:rsidP="0042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αναδείκνυα</w:t>
            </w:r>
          </w:p>
        </w:tc>
        <w:tc>
          <w:tcPr>
            <w:tcW w:w="0" w:type="auto"/>
            <w:vAlign w:val="center"/>
            <w:hideMark/>
          </w:tcPr>
          <w:p w:rsidR="004217B4" w:rsidRPr="004217B4" w:rsidRDefault="004217B4" w:rsidP="0042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ανέδειξα</w:t>
            </w:r>
          </w:p>
        </w:tc>
        <w:tc>
          <w:tcPr>
            <w:tcW w:w="0" w:type="auto"/>
            <w:vAlign w:val="center"/>
            <w:hideMark/>
          </w:tcPr>
          <w:p w:rsidR="004217B4" w:rsidRPr="004217B4" w:rsidRDefault="004217B4" w:rsidP="0042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αναδείχτηκα</w:t>
            </w:r>
          </w:p>
        </w:tc>
        <w:tc>
          <w:tcPr>
            <w:tcW w:w="1860" w:type="dxa"/>
            <w:vAlign w:val="center"/>
            <w:hideMark/>
          </w:tcPr>
          <w:p w:rsidR="004217B4" w:rsidRPr="004217B4" w:rsidRDefault="004217B4" w:rsidP="0042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έχω αναδειχθεί/τει</w:t>
            </w:r>
          </w:p>
        </w:tc>
      </w:tr>
      <w:tr w:rsidR="004217B4" w:rsidRPr="004217B4" w:rsidTr="004217B4">
        <w:trPr>
          <w:tblCellSpacing w:w="15" w:type="dxa"/>
        </w:trPr>
        <w:tc>
          <w:tcPr>
            <w:tcW w:w="1890" w:type="dxa"/>
            <w:vAlign w:val="center"/>
            <w:hideMark/>
          </w:tcPr>
          <w:p w:rsidR="004217B4" w:rsidRPr="004217B4" w:rsidRDefault="004217B4" w:rsidP="0042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προσλαμβάνω</w:t>
            </w:r>
          </w:p>
          <w:p w:rsidR="004217B4" w:rsidRPr="004217B4" w:rsidRDefault="004217B4" w:rsidP="00421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προσλαμβάνομαι</w:t>
            </w:r>
          </w:p>
        </w:tc>
        <w:tc>
          <w:tcPr>
            <w:tcW w:w="0" w:type="auto"/>
            <w:vAlign w:val="center"/>
            <w:hideMark/>
          </w:tcPr>
          <w:p w:rsidR="004217B4" w:rsidRPr="004217B4" w:rsidRDefault="004217B4" w:rsidP="0042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προσελάμβανα</w:t>
            </w:r>
          </w:p>
          <w:p w:rsidR="004217B4" w:rsidRPr="004217B4" w:rsidRDefault="004217B4" w:rsidP="00421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προσλαμβανόμουν</w:t>
            </w:r>
          </w:p>
        </w:tc>
        <w:tc>
          <w:tcPr>
            <w:tcW w:w="0" w:type="auto"/>
            <w:vAlign w:val="center"/>
            <w:hideMark/>
          </w:tcPr>
          <w:p w:rsidR="004217B4" w:rsidRPr="004217B4" w:rsidRDefault="004217B4" w:rsidP="0042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προσέλαβα</w:t>
            </w:r>
          </w:p>
        </w:tc>
        <w:tc>
          <w:tcPr>
            <w:tcW w:w="0" w:type="auto"/>
            <w:vAlign w:val="center"/>
            <w:hideMark/>
          </w:tcPr>
          <w:p w:rsidR="004217B4" w:rsidRPr="004217B4" w:rsidRDefault="004217B4" w:rsidP="0042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προσλήφθηκα</w:t>
            </w:r>
          </w:p>
        </w:tc>
        <w:tc>
          <w:tcPr>
            <w:tcW w:w="1860" w:type="dxa"/>
            <w:vAlign w:val="center"/>
            <w:hideMark/>
          </w:tcPr>
          <w:p w:rsidR="004217B4" w:rsidRPr="004217B4" w:rsidRDefault="004217B4" w:rsidP="0042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έχω προσληφθεί</w:t>
            </w:r>
          </w:p>
        </w:tc>
      </w:tr>
      <w:tr w:rsidR="004217B4" w:rsidRPr="004217B4" w:rsidTr="004217B4">
        <w:trPr>
          <w:tblCellSpacing w:w="15" w:type="dxa"/>
        </w:trPr>
        <w:tc>
          <w:tcPr>
            <w:tcW w:w="1890" w:type="dxa"/>
            <w:vAlign w:val="center"/>
            <w:hideMark/>
          </w:tcPr>
          <w:p w:rsidR="004217B4" w:rsidRPr="004217B4" w:rsidRDefault="004217B4" w:rsidP="0042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καταρρίπτω</w:t>
            </w:r>
          </w:p>
          <w:p w:rsidR="004217B4" w:rsidRPr="004217B4" w:rsidRDefault="004217B4" w:rsidP="00421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καταρρίπτομαι</w:t>
            </w:r>
          </w:p>
        </w:tc>
        <w:tc>
          <w:tcPr>
            <w:tcW w:w="0" w:type="auto"/>
            <w:vAlign w:val="center"/>
            <w:hideMark/>
          </w:tcPr>
          <w:p w:rsidR="004217B4" w:rsidRPr="004217B4" w:rsidRDefault="004217B4" w:rsidP="0042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κατέρριπτα</w:t>
            </w:r>
          </w:p>
          <w:p w:rsidR="004217B4" w:rsidRPr="004217B4" w:rsidRDefault="004217B4" w:rsidP="00421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κατερριπτόμουν</w:t>
            </w:r>
          </w:p>
        </w:tc>
        <w:tc>
          <w:tcPr>
            <w:tcW w:w="0" w:type="auto"/>
            <w:vAlign w:val="center"/>
            <w:hideMark/>
          </w:tcPr>
          <w:p w:rsidR="004217B4" w:rsidRPr="004217B4" w:rsidRDefault="004217B4" w:rsidP="0042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κατέρριψα</w:t>
            </w:r>
          </w:p>
        </w:tc>
        <w:tc>
          <w:tcPr>
            <w:tcW w:w="0" w:type="auto"/>
            <w:vAlign w:val="center"/>
            <w:hideMark/>
          </w:tcPr>
          <w:p w:rsidR="004217B4" w:rsidRPr="004217B4" w:rsidRDefault="004217B4" w:rsidP="0042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καταρρίφθηκα</w:t>
            </w:r>
          </w:p>
        </w:tc>
        <w:tc>
          <w:tcPr>
            <w:tcW w:w="1860" w:type="dxa"/>
            <w:vAlign w:val="center"/>
            <w:hideMark/>
          </w:tcPr>
          <w:p w:rsidR="004217B4" w:rsidRPr="004217B4" w:rsidRDefault="004217B4" w:rsidP="0042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έχω καταρριφθεί</w:t>
            </w:r>
          </w:p>
        </w:tc>
      </w:tr>
      <w:tr w:rsidR="004217B4" w:rsidRPr="004217B4" w:rsidTr="004217B4">
        <w:trPr>
          <w:tblCellSpacing w:w="15" w:type="dxa"/>
        </w:trPr>
        <w:tc>
          <w:tcPr>
            <w:tcW w:w="1890" w:type="dxa"/>
            <w:vAlign w:val="center"/>
            <w:hideMark/>
          </w:tcPr>
          <w:p w:rsidR="004217B4" w:rsidRPr="004217B4" w:rsidRDefault="004217B4" w:rsidP="0042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απαλλάσσω</w:t>
            </w:r>
          </w:p>
          <w:p w:rsidR="004217B4" w:rsidRPr="004217B4" w:rsidRDefault="004217B4" w:rsidP="00421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απαλλάσσομαι</w:t>
            </w:r>
          </w:p>
        </w:tc>
        <w:tc>
          <w:tcPr>
            <w:tcW w:w="0" w:type="auto"/>
            <w:vAlign w:val="center"/>
            <w:hideMark/>
          </w:tcPr>
          <w:p w:rsidR="004217B4" w:rsidRPr="004217B4" w:rsidRDefault="004217B4" w:rsidP="0042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απάλλασσα</w:t>
            </w:r>
          </w:p>
          <w:p w:rsidR="004217B4" w:rsidRPr="004217B4" w:rsidRDefault="004217B4" w:rsidP="00421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απαλλασσόμουν</w:t>
            </w:r>
          </w:p>
        </w:tc>
        <w:tc>
          <w:tcPr>
            <w:tcW w:w="0" w:type="auto"/>
            <w:vAlign w:val="center"/>
            <w:hideMark/>
          </w:tcPr>
          <w:p w:rsidR="004217B4" w:rsidRPr="004217B4" w:rsidRDefault="004217B4" w:rsidP="0042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απάλλαξα</w:t>
            </w:r>
          </w:p>
        </w:tc>
        <w:tc>
          <w:tcPr>
            <w:tcW w:w="0" w:type="auto"/>
            <w:vAlign w:val="center"/>
            <w:hideMark/>
          </w:tcPr>
          <w:p w:rsidR="004217B4" w:rsidRPr="004217B4" w:rsidRDefault="004217B4" w:rsidP="0042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απαλλάχθηκα</w:t>
            </w:r>
          </w:p>
        </w:tc>
        <w:tc>
          <w:tcPr>
            <w:tcW w:w="1860" w:type="dxa"/>
            <w:vAlign w:val="center"/>
            <w:hideMark/>
          </w:tcPr>
          <w:p w:rsidR="004217B4" w:rsidRPr="004217B4" w:rsidRDefault="004217B4" w:rsidP="0042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17B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έχω απαλλαχθεί/ γεί</w:t>
            </w:r>
          </w:p>
        </w:tc>
      </w:tr>
    </w:tbl>
    <w:p w:rsidR="004217B4" w:rsidRPr="004217B4" w:rsidRDefault="004217B4" w:rsidP="00421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7B4">
        <w:rPr>
          <w:rFonts w:ascii="Times New Roman" w:eastAsia="Times New Roman" w:hAnsi="Times New Roman" w:cs="Times New Roman"/>
          <w:sz w:val="24"/>
          <w:szCs w:val="24"/>
          <w:lang w:eastAsia="el-GR"/>
        </w:rPr>
        <w:t>Π.χ.</w:t>
      </w:r>
      <w:r w:rsidRPr="004217B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 Είπε</w:t>
      </w:r>
      <w:r w:rsidRPr="004217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ωραία λόγια.</w:t>
      </w:r>
    </w:p>
    <w:p w:rsidR="004217B4" w:rsidRPr="004217B4" w:rsidRDefault="004217B4" w:rsidP="00421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7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Ωραία λόγια </w:t>
      </w:r>
      <w:r w:rsidRPr="004217B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ειπώθηκαν.</w:t>
      </w:r>
    </w:p>
    <w:p w:rsidR="004217B4" w:rsidRPr="004217B4" w:rsidRDefault="004217B4" w:rsidP="00421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7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δικαστήριο </w:t>
      </w:r>
      <w:r w:rsidRPr="004217B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εξέδωσε</w:t>
      </w:r>
      <w:r w:rsidRPr="004217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αθωωτική απόφαση για τον κατηγορούμενο.</w:t>
      </w:r>
    </w:p>
    <w:p w:rsidR="004217B4" w:rsidRPr="004217B4" w:rsidRDefault="004217B4" w:rsidP="00421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7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Αθωωτική απόφαση </w:t>
      </w:r>
      <w:r w:rsidRPr="004217B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εκδόθηκε</w:t>
      </w:r>
      <w:r w:rsidRPr="004217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το δικαστήριο για τον κατηγορούμενο.</w:t>
      </w:r>
    </w:p>
    <w:p w:rsidR="004217B4" w:rsidRPr="004217B4" w:rsidRDefault="004217B4" w:rsidP="00421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7B4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Τα πορίσματα προηγούμενων ετών </w:t>
      </w:r>
      <w:r w:rsidRPr="004217B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συνθέτουν </w:t>
      </w:r>
      <w:r w:rsidRPr="004217B4">
        <w:rPr>
          <w:rFonts w:ascii="Times New Roman" w:eastAsia="Times New Roman" w:hAnsi="Times New Roman" w:cs="Times New Roman"/>
          <w:sz w:val="24"/>
          <w:szCs w:val="24"/>
          <w:lang w:eastAsia="el-GR"/>
        </w:rPr>
        <w:t>το επιστημονικό του έργο.</w:t>
      </w:r>
    </w:p>
    <w:p w:rsidR="004217B4" w:rsidRPr="004217B4" w:rsidRDefault="004217B4" w:rsidP="00421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7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επιστημονικό του έργο </w:t>
      </w:r>
      <w:r w:rsidRPr="004217B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συντίθεται</w:t>
      </w:r>
      <w:r w:rsidRPr="004217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τα πορίσματα προηγούμενων ετών.</w:t>
      </w:r>
    </w:p>
    <w:p w:rsidR="004217B4" w:rsidRPr="004217B4" w:rsidRDefault="004217B4" w:rsidP="00421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7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Ιλιάδα </w:t>
      </w:r>
      <w:r w:rsidRPr="004217B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αναδεικνύει</w:t>
      </w:r>
      <w:r w:rsidRPr="004217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 ηρωικό ιδεώδες.</w:t>
      </w:r>
    </w:p>
    <w:p w:rsidR="004217B4" w:rsidRPr="004217B4" w:rsidRDefault="004217B4" w:rsidP="00421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7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ηρωικό ιδεώδες </w:t>
      </w:r>
      <w:r w:rsidRPr="004217B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αναδεικνύεται</w:t>
      </w:r>
      <w:r w:rsidRPr="004217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την Ιλιάδα.</w:t>
      </w:r>
    </w:p>
    <w:p w:rsidR="004217B4" w:rsidRPr="004217B4" w:rsidRDefault="004217B4" w:rsidP="00421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7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εταιρεία τον </w:t>
      </w:r>
      <w:r w:rsidRPr="004217B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έχει προσλάβει </w:t>
      </w:r>
      <w:r w:rsidRPr="004217B4">
        <w:rPr>
          <w:rFonts w:ascii="Times New Roman" w:eastAsia="Times New Roman" w:hAnsi="Times New Roman" w:cs="Times New Roman"/>
          <w:sz w:val="24"/>
          <w:szCs w:val="24"/>
          <w:lang w:eastAsia="el-GR"/>
        </w:rPr>
        <w:t>με πολύ ευνοϊκούς όρους.</w:t>
      </w:r>
    </w:p>
    <w:p w:rsidR="004217B4" w:rsidRPr="004217B4" w:rsidRDefault="004217B4" w:rsidP="00421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7B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Έχει προσληφθεί</w:t>
      </w:r>
      <w:r w:rsidRPr="004217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πολύ ευνοϊκούς όρους από την εταιρεία.</w:t>
      </w:r>
    </w:p>
    <w:p w:rsidR="004217B4" w:rsidRPr="004217B4" w:rsidRDefault="004217B4" w:rsidP="00421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7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απολογία του </w:t>
      </w:r>
      <w:r w:rsidRPr="004217B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κατέρριψε </w:t>
      </w:r>
      <w:r w:rsidRPr="004217B4">
        <w:rPr>
          <w:rFonts w:ascii="Times New Roman" w:eastAsia="Times New Roman" w:hAnsi="Times New Roman" w:cs="Times New Roman"/>
          <w:sz w:val="24"/>
          <w:szCs w:val="24"/>
          <w:lang w:eastAsia="el-GR"/>
        </w:rPr>
        <w:t>τις κατηγορίες εναντίον του.</w:t>
      </w:r>
    </w:p>
    <w:p w:rsidR="004217B4" w:rsidRPr="004217B4" w:rsidRDefault="004217B4" w:rsidP="00421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7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κατηγορίες εναντίον του </w:t>
      </w:r>
      <w:r w:rsidRPr="004217B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καταρρίφθηκαν </w:t>
      </w:r>
      <w:r w:rsidRPr="004217B4">
        <w:rPr>
          <w:rFonts w:ascii="Times New Roman" w:eastAsia="Times New Roman" w:hAnsi="Times New Roman" w:cs="Times New Roman"/>
          <w:sz w:val="24"/>
          <w:szCs w:val="24"/>
          <w:lang w:eastAsia="el-GR"/>
        </w:rPr>
        <w:t>με την απολογία του.</w:t>
      </w:r>
    </w:p>
    <w:p w:rsidR="004217B4" w:rsidRPr="004217B4" w:rsidRDefault="004217B4" w:rsidP="00421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7B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Απάλλαξε</w:t>
      </w:r>
      <w:r w:rsidRPr="004217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τον αδερφό του από το δίλημμα.</w:t>
      </w:r>
    </w:p>
    <w:p w:rsidR="004217B4" w:rsidRPr="004217B4" w:rsidRDefault="004217B4" w:rsidP="00421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7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αδερφός του </w:t>
      </w:r>
      <w:r w:rsidRPr="004217B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απαλλάχθηκε</w:t>
      </w:r>
      <w:r w:rsidRPr="004217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το δίλημμα.</w:t>
      </w:r>
    </w:p>
    <w:p w:rsidR="004217B4" w:rsidRPr="001B7622" w:rsidRDefault="004217B4" w:rsidP="00626B8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7B4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el-GR"/>
        </w:rPr>
        <w:t xml:space="preserve">  </w:t>
      </w:r>
    </w:p>
    <w:sectPr w:rsidR="004217B4" w:rsidRPr="001B7622" w:rsidSect="004C7861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2CF" w:rsidRDefault="002D42CF" w:rsidP="00E87384">
      <w:pPr>
        <w:spacing w:after="0" w:line="240" w:lineRule="auto"/>
      </w:pPr>
      <w:r>
        <w:separator/>
      </w:r>
    </w:p>
  </w:endnote>
  <w:endnote w:type="continuationSeparator" w:id="0">
    <w:p w:rsidR="002D42CF" w:rsidRDefault="002D42CF" w:rsidP="00E8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2CF" w:rsidRDefault="002D42CF" w:rsidP="00E87384">
      <w:pPr>
        <w:spacing w:after="0" w:line="240" w:lineRule="auto"/>
      </w:pPr>
      <w:r>
        <w:separator/>
      </w:r>
    </w:p>
  </w:footnote>
  <w:footnote w:type="continuationSeparator" w:id="0">
    <w:p w:rsidR="002D42CF" w:rsidRDefault="002D42CF" w:rsidP="00E87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AC6"/>
    <w:multiLevelType w:val="hybridMultilevel"/>
    <w:tmpl w:val="0D4C7F9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5A5D56"/>
    <w:multiLevelType w:val="multilevel"/>
    <w:tmpl w:val="D054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C035F"/>
    <w:multiLevelType w:val="multilevel"/>
    <w:tmpl w:val="E0BE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43EA0"/>
    <w:multiLevelType w:val="multilevel"/>
    <w:tmpl w:val="6A92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06FAF"/>
    <w:multiLevelType w:val="hybridMultilevel"/>
    <w:tmpl w:val="9CA02482"/>
    <w:lvl w:ilvl="0" w:tplc="0408000F">
      <w:start w:val="1"/>
      <w:numFmt w:val="decimal"/>
      <w:lvlText w:val="%1."/>
      <w:lvlJc w:val="left"/>
      <w:pPr>
        <w:ind w:left="1725" w:hanging="360"/>
      </w:pPr>
    </w:lvl>
    <w:lvl w:ilvl="1" w:tplc="04080019" w:tentative="1">
      <w:start w:val="1"/>
      <w:numFmt w:val="lowerLetter"/>
      <w:lvlText w:val="%2."/>
      <w:lvlJc w:val="left"/>
      <w:pPr>
        <w:ind w:left="2445" w:hanging="360"/>
      </w:pPr>
    </w:lvl>
    <w:lvl w:ilvl="2" w:tplc="0408001B" w:tentative="1">
      <w:start w:val="1"/>
      <w:numFmt w:val="lowerRoman"/>
      <w:lvlText w:val="%3."/>
      <w:lvlJc w:val="right"/>
      <w:pPr>
        <w:ind w:left="3165" w:hanging="180"/>
      </w:pPr>
    </w:lvl>
    <w:lvl w:ilvl="3" w:tplc="0408000F" w:tentative="1">
      <w:start w:val="1"/>
      <w:numFmt w:val="decimal"/>
      <w:lvlText w:val="%4."/>
      <w:lvlJc w:val="left"/>
      <w:pPr>
        <w:ind w:left="3885" w:hanging="360"/>
      </w:pPr>
    </w:lvl>
    <w:lvl w:ilvl="4" w:tplc="04080019" w:tentative="1">
      <w:start w:val="1"/>
      <w:numFmt w:val="lowerLetter"/>
      <w:lvlText w:val="%5."/>
      <w:lvlJc w:val="left"/>
      <w:pPr>
        <w:ind w:left="4605" w:hanging="360"/>
      </w:pPr>
    </w:lvl>
    <w:lvl w:ilvl="5" w:tplc="0408001B" w:tentative="1">
      <w:start w:val="1"/>
      <w:numFmt w:val="lowerRoman"/>
      <w:lvlText w:val="%6."/>
      <w:lvlJc w:val="right"/>
      <w:pPr>
        <w:ind w:left="5325" w:hanging="180"/>
      </w:pPr>
    </w:lvl>
    <w:lvl w:ilvl="6" w:tplc="0408000F" w:tentative="1">
      <w:start w:val="1"/>
      <w:numFmt w:val="decimal"/>
      <w:lvlText w:val="%7."/>
      <w:lvlJc w:val="left"/>
      <w:pPr>
        <w:ind w:left="6045" w:hanging="360"/>
      </w:pPr>
    </w:lvl>
    <w:lvl w:ilvl="7" w:tplc="04080019" w:tentative="1">
      <w:start w:val="1"/>
      <w:numFmt w:val="lowerLetter"/>
      <w:lvlText w:val="%8."/>
      <w:lvlJc w:val="left"/>
      <w:pPr>
        <w:ind w:left="6765" w:hanging="360"/>
      </w:pPr>
    </w:lvl>
    <w:lvl w:ilvl="8" w:tplc="0408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5">
    <w:nsid w:val="256436F8"/>
    <w:multiLevelType w:val="multilevel"/>
    <w:tmpl w:val="2998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882448"/>
    <w:multiLevelType w:val="multilevel"/>
    <w:tmpl w:val="5208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F259C8"/>
    <w:multiLevelType w:val="hybridMultilevel"/>
    <w:tmpl w:val="259E92A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E522DD"/>
    <w:multiLevelType w:val="hybridMultilevel"/>
    <w:tmpl w:val="B4F49B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71676"/>
    <w:multiLevelType w:val="multilevel"/>
    <w:tmpl w:val="DB8C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74602C"/>
    <w:multiLevelType w:val="hybridMultilevel"/>
    <w:tmpl w:val="49D6F916"/>
    <w:lvl w:ilvl="0" w:tplc="45F42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A50"/>
    <w:rsid w:val="00145C80"/>
    <w:rsid w:val="00161D52"/>
    <w:rsid w:val="001B7622"/>
    <w:rsid w:val="00265EA2"/>
    <w:rsid w:val="002D42CF"/>
    <w:rsid w:val="00382568"/>
    <w:rsid w:val="004217B4"/>
    <w:rsid w:val="004B708F"/>
    <w:rsid w:val="004B78EE"/>
    <w:rsid w:val="004C7861"/>
    <w:rsid w:val="00626B82"/>
    <w:rsid w:val="00632239"/>
    <w:rsid w:val="006E1C74"/>
    <w:rsid w:val="006F6A50"/>
    <w:rsid w:val="007C50D7"/>
    <w:rsid w:val="007D0CFD"/>
    <w:rsid w:val="007D72DD"/>
    <w:rsid w:val="00886C82"/>
    <w:rsid w:val="009E53EA"/>
    <w:rsid w:val="00A02319"/>
    <w:rsid w:val="00AE60D9"/>
    <w:rsid w:val="00B96524"/>
    <w:rsid w:val="00DA1501"/>
    <w:rsid w:val="00E60816"/>
    <w:rsid w:val="00E87384"/>
    <w:rsid w:val="00F02DD0"/>
    <w:rsid w:val="00FD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D0"/>
  </w:style>
  <w:style w:type="paragraph" w:styleId="3">
    <w:name w:val="heading 3"/>
    <w:basedOn w:val="a"/>
    <w:link w:val="3Char"/>
    <w:uiPriority w:val="9"/>
    <w:qFormat/>
    <w:rsid w:val="004217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link w:val="4Char"/>
    <w:uiPriority w:val="9"/>
    <w:qFormat/>
    <w:rsid w:val="004217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F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F6A50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E873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E87384"/>
  </w:style>
  <w:style w:type="paragraph" w:styleId="a5">
    <w:name w:val="footer"/>
    <w:basedOn w:val="a"/>
    <w:link w:val="Char0"/>
    <w:uiPriority w:val="99"/>
    <w:semiHidden/>
    <w:unhideWhenUsed/>
    <w:rsid w:val="00E873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E87384"/>
  </w:style>
  <w:style w:type="character" w:customStyle="1" w:styleId="3Char">
    <w:name w:val="Επικεφαλίδα 3 Char"/>
    <w:basedOn w:val="a0"/>
    <w:link w:val="3"/>
    <w:uiPriority w:val="9"/>
    <w:rsid w:val="004217B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4217B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4217B4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2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21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83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8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5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4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91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07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64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12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152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697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70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493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23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524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8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9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529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ΝΙΚΟΣ</dc:creator>
  <cp:lastModifiedBy>ΝΙΚΟΣ</cp:lastModifiedBy>
  <cp:revision>8</cp:revision>
  <dcterms:created xsi:type="dcterms:W3CDTF">2020-05-12T08:51:00Z</dcterms:created>
  <dcterms:modified xsi:type="dcterms:W3CDTF">2020-05-12T15:18:00Z</dcterms:modified>
</cp:coreProperties>
</file>